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3AE2E" w14:textId="77777777" w:rsidR="004D0D8C" w:rsidRDefault="004D0D8C" w:rsidP="00A043F2">
      <w:pPr>
        <w:tabs>
          <w:tab w:val="right" w:pos="9073"/>
        </w:tabs>
        <w:spacing w:after="0" w:line="240" w:lineRule="auto"/>
        <w:ind w:left="4956"/>
        <w:rPr>
          <w:noProof/>
        </w:rPr>
      </w:pPr>
    </w:p>
    <w:p w14:paraId="0A711A77" w14:textId="71FD549B" w:rsidR="00A043F2" w:rsidRDefault="00A043F2" w:rsidP="00A043F2">
      <w:pPr>
        <w:tabs>
          <w:tab w:val="right" w:pos="9073"/>
        </w:tabs>
        <w:spacing w:after="0" w:line="240" w:lineRule="auto"/>
        <w:ind w:left="4956"/>
        <w:rPr>
          <w:rFonts w:eastAsia="Times New Roman" w:cs="Times New Roman"/>
          <w:b/>
          <w:bCs/>
          <w:iCs/>
          <w:sz w:val="28"/>
          <w:szCs w:val="28"/>
          <w:lang w:eastAsia="nl-NL"/>
        </w:rPr>
      </w:pPr>
      <w:r>
        <w:rPr>
          <w:noProof/>
        </w:rPr>
        <w:drawing>
          <wp:inline distT="0" distB="0" distL="0" distR="0" wp14:anchorId="1185D0F6" wp14:editId="55AE233D">
            <wp:extent cx="2209800" cy="304800"/>
            <wp:effectExtent l="0" t="0" r="0" b="0"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4D42" w14:textId="77777777" w:rsidR="00A043F2" w:rsidRDefault="00A043F2" w:rsidP="005D5DB0">
      <w:pPr>
        <w:tabs>
          <w:tab w:val="right" w:pos="9073"/>
        </w:tabs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nl-NL"/>
        </w:rPr>
      </w:pPr>
    </w:p>
    <w:p w14:paraId="2EE6B9BA" w14:textId="77777777" w:rsidR="00A043F2" w:rsidRDefault="00A043F2" w:rsidP="005D5DB0">
      <w:pPr>
        <w:tabs>
          <w:tab w:val="right" w:pos="9073"/>
        </w:tabs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nl-NL"/>
        </w:rPr>
      </w:pPr>
    </w:p>
    <w:p w14:paraId="178B431A" w14:textId="77777777" w:rsidR="00A043F2" w:rsidRDefault="00A043F2" w:rsidP="005D5DB0">
      <w:pPr>
        <w:tabs>
          <w:tab w:val="right" w:pos="9073"/>
        </w:tabs>
        <w:spacing w:after="0" w:line="240" w:lineRule="auto"/>
        <w:rPr>
          <w:rFonts w:eastAsia="Times New Roman" w:cs="Times New Roman"/>
          <w:b/>
          <w:bCs/>
          <w:iCs/>
          <w:sz w:val="28"/>
          <w:szCs w:val="28"/>
          <w:lang w:eastAsia="nl-NL"/>
        </w:rPr>
      </w:pPr>
    </w:p>
    <w:p w14:paraId="4302FD1E" w14:textId="1B0E882F" w:rsidR="00725C43" w:rsidRPr="004D0D8C" w:rsidRDefault="00A043F2" w:rsidP="00A043F2">
      <w:pPr>
        <w:tabs>
          <w:tab w:val="right" w:pos="9073"/>
        </w:tabs>
        <w:spacing w:after="0" w:line="240" w:lineRule="auto"/>
        <w:ind w:hanging="142"/>
        <w:rPr>
          <w:rFonts w:eastAsia="Times New Roman" w:cs="Times New Roman"/>
          <w:b/>
          <w:bCs/>
          <w:iCs/>
          <w:color w:val="1F497D" w:themeColor="text2"/>
          <w:sz w:val="24"/>
          <w:szCs w:val="24"/>
          <w:lang w:eastAsia="nl-NL"/>
        </w:rPr>
      </w:pPr>
      <w:r w:rsidRPr="004D0D8C">
        <w:rPr>
          <w:rFonts w:eastAsia="Times New Roman" w:cs="Times New Roman"/>
          <w:b/>
          <w:bCs/>
          <w:iCs/>
          <w:color w:val="1F497D" w:themeColor="text2"/>
          <w:sz w:val="24"/>
          <w:szCs w:val="24"/>
          <w:lang w:eastAsia="nl-NL"/>
        </w:rPr>
        <w:t xml:space="preserve">Agenda vergadering </w:t>
      </w:r>
      <w:r w:rsidR="00725C43" w:rsidRPr="004D0D8C">
        <w:rPr>
          <w:rFonts w:eastAsia="Times New Roman" w:cs="Times New Roman"/>
          <w:b/>
          <w:bCs/>
          <w:iCs/>
          <w:color w:val="1F497D" w:themeColor="text2"/>
          <w:sz w:val="24"/>
          <w:szCs w:val="24"/>
          <w:lang w:eastAsia="nl-NL"/>
        </w:rPr>
        <w:t xml:space="preserve">Algemeen Bestuur </w:t>
      </w:r>
    </w:p>
    <w:p w14:paraId="0349995B" w14:textId="0BD5CEC6" w:rsidR="00A043F2" w:rsidRPr="00764CA0" w:rsidRDefault="00A043F2" w:rsidP="004D0D8C">
      <w:pPr>
        <w:keepNext/>
        <w:tabs>
          <w:tab w:val="left" w:pos="993"/>
        </w:tabs>
        <w:spacing w:after="0" w:line="280" w:lineRule="atLeast"/>
        <w:ind w:hanging="142"/>
        <w:outlineLvl w:val="1"/>
        <w:rPr>
          <w:rFonts w:eastAsia="Times New Roman" w:cs="Arial"/>
          <w:bCs/>
          <w:sz w:val="18"/>
          <w:szCs w:val="18"/>
          <w:lang w:val="de-DE" w:eastAsia="nl-NL"/>
        </w:rPr>
      </w:pPr>
      <w:r w:rsidRPr="00764CA0">
        <w:rPr>
          <w:rFonts w:eastAsia="Times New Roman" w:cs="Arial"/>
          <w:bCs/>
          <w:sz w:val="18"/>
          <w:szCs w:val="18"/>
          <w:lang w:val="de-DE" w:eastAsia="nl-NL"/>
        </w:rPr>
        <w:t>Datum:</w:t>
      </w:r>
      <w:r>
        <w:rPr>
          <w:rFonts w:eastAsia="Times New Roman" w:cs="Arial"/>
          <w:bCs/>
          <w:sz w:val="18"/>
          <w:szCs w:val="18"/>
          <w:lang w:val="de-DE" w:eastAsia="nl-NL"/>
        </w:rPr>
        <w:tab/>
      </w:r>
      <w:r w:rsidR="00FE339C">
        <w:rPr>
          <w:rFonts w:eastAsia="Times New Roman" w:cs="Arial"/>
          <w:bCs/>
          <w:sz w:val="18"/>
          <w:szCs w:val="18"/>
          <w:lang w:val="de-DE" w:eastAsia="nl-NL"/>
        </w:rPr>
        <w:t xml:space="preserve">6 </w:t>
      </w:r>
      <w:proofErr w:type="spellStart"/>
      <w:r w:rsidR="00FE339C">
        <w:rPr>
          <w:rFonts w:eastAsia="Times New Roman" w:cs="Arial"/>
          <w:bCs/>
          <w:sz w:val="18"/>
          <w:szCs w:val="18"/>
          <w:lang w:val="de-DE" w:eastAsia="nl-NL"/>
        </w:rPr>
        <w:t>september</w:t>
      </w:r>
      <w:proofErr w:type="spellEnd"/>
      <w:r w:rsidR="00FE339C">
        <w:rPr>
          <w:rFonts w:eastAsia="Times New Roman" w:cs="Arial"/>
          <w:bCs/>
          <w:sz w:val="18"/>
          <w:szCs w:val="18"/>
          <w:lang w:val="de-DE" w:eastAsia="nl-NL"/>
        </w:rPr>
        <w:t xml:space="preserve"> </w:t>
      </w:r>
      <w:r w:rsidR="002C2FE9">
        <w:rPr>
          <w:rFonts w:eastAsia="Times New Roman" w:cs="Arial"/>
          <w:bCs/>
          <w:sz w:val="18"/>
          <w:szCs w:val="18"/>
          <w:lang w:val="de-DE" w:eastAsia="nl-NL"/>
        </w:rPr>
        <w:t>2024</w:t>
      </w:r>
      <w:r w:rsidRPr="00764CA0">
        <w:rPr>
          <w:rFonts w:eastAsia="Times New Roman" w:cs="Arial"/>
          <w:bCs/>
          <w:sz w:val="18"/>
          <w:szCs w:val="18"/>
          <w:lang w:val="de-DE" w:eastAsia="nl-NL"/>
        </w:rPr>
        <w:t xml:space="preserve"> </w:t>
      </w:r>
    </w:p>
    <w:p w14:paraId="398CD907" w14:textId="156F1D67" w:rsidR="00A043F2" w:rsidRPr="00764CA0" w:rsidRDefault="00A043F2" w:rsidP="004D0D8C">
      <w:pPr>
        <w:keepNext/>
        <w:tabs>
          <w:tab w:val="left" w:pos="993"/>
        </w:tabs>
        <w:spacing w:after="0" w:line="280" w:lineRule="atLeast"/>
        <w:ind w:hanging="142"/>
        <w:outlineLvl w:val="1"/>
        <w:rPr>
          <w:rFonts w:eastAsia="Times New Roman" w:cs="Arial"/>
          <w:bCs/>
          <w:sz w:val="18"/>
          <w:szCs w:val="18"/>
          <w:lang w:val="de-DE" w:eastAsia="nl-NL"/>
        </w:rPr>
      </w:pPr>
      <w:proofErr w:type="spellStart"/>
      <w:r w:rsidRPr="00764CA0">
        <w:rPr>
          <w:rFonts w:eastAsia="Times New Roman" w:cs="Arial"/>
          <w:bCs/>
          <w:sz w:val="18"/>
          <w:szCs w:val="18"/>
          <w:lang w:val="de-DE" w:eastAsia="nl-NL"/>
        </w:rPr>
        <w:t>Tijdstip</w:t>
      </w:r>
      <w:proofErr w:type="spellEnd"/>
      <w:r w:rsidRPr="00764CA0">
        <w:rPr>
          <w:rFonts w:eastAsia="Times New Roman" w:cs="Arial"/>
          <w:bCs/>
          <w:sz w:val="18"/>
          <w:szCs w:val="18"/>
          <w:lang w:val="de-DE" w:eastAsia="nl-NL"/>
        </w:rPr>
        <w:t>:</w:t>
      </w:r>
      <w:r>
        <w:rPr>
          <w:rFonts w:eastAsia="Times New Roman" w:cs="Arial"/>
          <w:bCs/>
          <w:sz w:val="18"/>
          <w:szCs w:val="18"/>
          <w:lang w:val="de-DE" w:eastAsia="nl-NL"/>
        </w:rPr>
        <w:tab/>
      </w:r>
      <w:r w:rsidR="00FE339C">
        <w:rPr>
          <w:rFonts w:eastAsia="Times New Roman" w:cs="Arial"/>
          <w:bCs/>
          <w:sz w:val="18"/>
          <w:szCs w:val="18"/>
          <w:lang w:val="de-DE" w:eastAsia="nl-NL"/>
        </w:rPr>
        <w:t>10.00</w:t>
      </w:r>
      <w:r w:rsidRPr="00764CA0">
        <w:rPr>
          <w:rFonts w:eastAsia="Times New Roman" w:cs="Arial"/>
          <w:bCs/>
          <w:sz w:val="18"/>
          <w:szCs w:val="18"/>
          <w:lang w:val="de-DE" w:eastAsia="nl-NL"/>
        </w:rPr>
        <w:t xml:space="preserve"> – 1</w:t>
      </w:r>
      <w:r w:rsidR="00AA51EB">
        <w:rPr>
          <w:rFonts w:eastAsia="Times New Roman" w:cs="Arial"/>
          <w:bCs/>
          <w:sz w:val="18"/>
          <w:szCs w:val="18"/>
          <w:lang w:val="de-DE" w:eastAsia="nl-NL"/>
        </w:rPr>
        <w:t>1</w:t>
      </w:r>
      <w:r w:rsidRPr="00764CA0">
        <w:rPr>
          <w:rFonts w:eastAsia="Times New Roman" w:cs="Arial"/>
          <w:bCs/>
          <w:sz w:val="18"/>
          <w:szCs w:val="18"/>
          <w:lang w:val="de-DE" w:eastAsia="nl-NL"/>
        </w:rPr>
        <w:t>.</w:t>
      </w:r>
      <w:r w:rsidR="00FE339C">
        <w:rPr>
          <w:rFonts w:eastAsia="Times New Roman" w:cs="Arial"/>
          <w:bCs/>
          <w:sz w:val="18"/>
          <w:szCs w:val="18"/>
          <w:lang w:val="de-DE" w:eastAsia="nl-NL"/>
        </w:rPr>
        <w:t>3</w:t>
      </w:r>
      <w:r w:rsidRPr="00764CA0">
        <w:rPr>
          <w:rFonts w:eastAsia="Times New Roman" w:cs="Arial"/>
          <w:bCs/>
          <w:sz w:val="18"/>
          <w:szCs w:val="18"/>
          <w:lang w:val="de-DE" w:eastAsia="nl-NL"/>
        </w:rPr>
        <w:t xml:space="preserve">0 </w:t>
      </w:r>
      <w:proofErr w:type="spellStart"/>
      <w:r w:rsidRPr="00764CA0">
        <w:rPr>
          <w:rFonts w:eastAsia="Times New Roman" w:cs="Arial"/>
          <w:bCs/>
          <w:sz w:val="18"/>
          <w:szCs w:val="18"/>
          <w:lang w:val="de-DE" w:eastAsia="nl-NL"/>
        </w:rPr>
        <w:t>uur</w:t>
      </w:r>
      <w:proofErr w:type="spellEnd"/>
    </w:p>
    <w:p w14:paraId="6B6EB863" w14:textId="77777777" w:rsidR="00A043F2" w:rsidRDefault="00A043F2" w:rsidP="004D0D8C">
      <w:pPr>
        <w:keepNext/>
        <w:tabs>
          <w:tab w:val="left" w:pos="993"/>
        </w:tabs>
        <w:spacing w:after="0" w:line="280" w:lineRule="atLeast"/>
        <w:ind w:left="-142"/>
        <w:outlineLvl w:val="1"/>
        <w:rPr>
          <w:rFonts w:eastAsia="Times New Roman" w:cs="Arial"/>
          <w:bCs/>
          <w:sz w:val="18"/>
          <w:szCs w:val="18"/>
          <w:lang w:eastAsia="nl-NL"/>
        </w:rPr>
      </w:pPr>
      <w:r w:rsidRPr="00764CA0">
        <w:rPr>
          <w:rFonts w:eastAsia="Times New Roman" w:cs="Arial"/>
          <w:bCs/>
          <w:sz w:val="18"/>
          <w:szCs w:val="18"/>
          <w:lang w:eastAsia="nl-NL"/>
        </w:rPr>
        <w:t>Locatie:</w:t>
      </w:r>
      <w:r>
        <w:rPr>
          <w:rFonts w:eastAsia="Times New Roman" w:cs="Arial"/>
          <w:bCs/>
          <w:sz w:val="18"/>
          <w:szCs w:val="18"/>
          <w:lang w:eastAsia="nl-NL"/>
        </w:rPr>
        <w:tab/>
        <w:t>P</w:t>
      </w:r>
      <w:r w:rsidRPr="00764CA0">
        <w:rPr>
          <w:rFonts w:eastAsia="Times New Roman" w:cs="Arial"/>
          <w:bCs/>
          <w:sz w:val="18"/>
          <w:szCs w:val="18"/>
          <w:lang w:eastAsia="nl-NL"/>
        </w:rPr>
        <w:t>rins Bernhardplein 112, ruimte 3.01</w:t>
      </w:r>
    </w:p>
    <w:p w14:paraId="64B54927" w14:textId="77777777" w:rsidR="005D5DB0" w:rsidRPr="00740B91" w:rsidRDefault="005D5DB0" w:rsidP="005D5DB0">
      <w:pPr>
        <w:tabs>
          <w:tab w:val="right" w:pos="9073"/>
        </w:tabs>
        <w:spacing w:after="0" w:line="240" w:lineRule="auto"/>
        <w:rPr>
          <w:rFonts w:eastAsia="Times New Roman" w:cs="Arial"/>
          <w:b/>
          <w:iCs/>
          <w:color w:val="000000"/>
          <w:sz w:val="18"/>
          <w:szCs w:val="18"/>
          <w:lang w:eastAsia="nl-NL"/>
        </w:rPr>
      </w:pPr>
    </w:p>
    <w:p w14:paraId="0D86B908" w14:textId="77777777" w:rsidR="0089405C" w:rsidRPr="00954260" w:rsidRDefault="0089405C" w:rsidP="00DC755B">
      <w:pPr>
        <w:keepNext/>
        <w:spacing w:after="0" w:line="280" w:lineRule="atLeast"/>
        <w:ind w:left="1416" w:hanging="1410"/>
        <w:outlineLvl w:val="1"/>
        <w:rPr>
          <w:rFonts w:eastAsia="Times New Roman" w:cs="Arial"/>
          <w:sz w:val="18"/>
          <w:szCs w:val="18"/>
          <w:u w:val="single"/>
          <w:lang w:eastAsia="nl-NL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1628"/>
      </w:tblGrid>
      <w:tr w:rsidR="004D0D8C" w:rsidRPr="00725C43" w14:paraId="1F00CE41" w14:textId="77777777" w:rsidTr="00402FFE">
        <w:tc>
          <w:tcPr>
            <w:tcW w:w="6947" w:type="dxa"/>
            <w:shd w:val="clear" w:color="auto" w:fill="1F497D" w:themeFill="text2"/>
          </w:tcPr>
          <w:p w14:paraId="1A8BBD14" w14:textId="7D96989A" w:rsidR="004D0D8C" w:rsidRPr="004D0D8C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nl-NL"/>
              </w:rPr>
            </w:pPr>
            <w:r w:rsidRPr="004D0D8C"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nl-NL"/>
              </w:rPr>
              <w:t>Onderwerp</w:t>
            </w:r>
          </w:p>
        </w:tc>
        <w:tc>
          <w:tcPr>
            <w:tcW w:w="1628" w:type="dxa"/>
            <w:shd w:val="clear" w:color="auto" w:fill="1F497D" w:themeFill="text2"/>
          </w:tcPr>
          <w:p w14:paraId="7DE173A4" w14:textId="77777777" w:rsidR="004D0D8C" w:rsidRPr="004D0D8C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nl-NL"/>
              </w:rPr>
            </w:pPr>
            <w:r w:rsidRPr="004D0D8C">
              <w:rPr>
                <w:rFonts w:eastAsia="Times New Roman" w:cs="Arial"/>
                <w:b/>
                <w:color w:val="FFFFFF" w:themeColor="background1"/>
                <w:sz w:val="20"/>
                <w:szCs w:val="20"/>
                <w:lang w:eastAsia="nl-NL"/>
              </w:rPr>
              <w:t>Inbreng</w:t>
            </w:r>
          </w:p>
        </w:tc>
      </w:tr>
      <w:tr w:rsidR="004D0D8C" w:rsidRPr="00725C43" w14:paraId="01DF4067" w14:textId="77777777" w:rsidTr="002C2FE9">
        <w:trPr>
          <w:trHeight w:val="586"/>
        </w:trPr>
        <w:tc>
          <w:tcPr>
            <w:tcW w:w="6947" w:type="dxa"/>
          </w:tcPr>
          <w:p w14:paraId="25E8B7A0" w14:textId="7BB12DAA" w:rsidR="004D0D8C" w:rsidRPr="00D45A9C" w:rsidRDefault="004D0D8C" w:rsidP="00D45A9C">
            <w:pPr>
              <w:pStyle w:val="Lijstalinea"/>
              <w:numPr>
                <w:ilvl w:val="0"/>
                <w:numId w:val="16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 w:rsidRPr="00D45A9C"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Opening</w:t>
            </w:r>
          </w:p>
          <w:p w14:paraId="3A3B1B56" w14:textId="6B3DB1B2" w:rsidR="009F7D2B" w:rsidRPr="00FE339C" w:rsidRDefault="004D0D8C" w:rsidP="00FE339C">
            <w:pPr>
              <w:pStyle w:val="Lijstalinea"/>
              <w:numPr>
                <w:ilvl w:val="0"/>
                <w:numId w:val="15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D45A9C">
              <w:rPr>
                <w:rFonts w:eastAsia="Times New Roman" w:cs="Arial"/>
                <w:sz w:val="18"/>
                <w:szCs w:val="18"/>
                <w:lang w:eastAsia="nl-NL"/>
              </w:rPr>
              <w:t>Opening en mededelingen</w:t>
            </w:r>
          </w:p>
        </w:tc>
        <w:tc>
          <w:tcPr>
            <w:tcW w:w="1628" w:type="dxa"/>
          </w:tcPr>
          <w:p w14:paraId="4F012491" w14:textId="77777777" w:rsidR="004D0D8C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</w:p>
          <w:p w14:paraId="08948651" w14:textId="5833CF1C" w:rsidR="004D0D8C" w:rsidRPr="00725C43" w:rsidRDefault="004D0D8C" w:rsidP="002C2FE9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 w:val="18"/>
                <w:szCs w:val="18"/>
                <w:lang w:eastAsia="nl-NL"/>
              </w:rPr>
              <w:t>J. Hamming</w:t>
            </w:r>
          </w:p>
        </w:tc>
      </w:tr>
      <w:tr w:rsidR="00911D44" w:rsidRPr="00725C43" w14:paraId="59C406D4" w14:textId="77777777" w:rsidTr="00911D44">
        <w:trPr>
          <w:trHeight w:val="978"/>
        </w:trPr>
        <w:tc>
          <w:tcPr>
            <w:tcW w:w="6947" w:type="dxa"/>
          </w:tcPr>
          <w:p w14:paraId="5F9E6E8B" w14:textId="77777777" w:rsidR="00911D44" w:rsidRDefault="00911D44" w:rsidP="00911D44">
            <w:pPr>
              <w:pStyle w:val="Lijstalinea"/>
              <w:numPr>
                <w:ilvl w:val="0"/>
                <w:numId w:val="16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Agenda en verslag</w:t>
            </w:r>
          </w:p>
          <w:p w14:paraId="6B8CB4FF" w14:textId="77777777" w:rsidR="00911D44" w:rsidRDefault="00911D44" w:rsidP="00911D44">
            <w:pPr>
              <w:pStyle w:val="Lijstalinea"/>
              <w:numPr>
                <w:ilvl w:val="0"/>
                <w:numId w:val="19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911D44">
              <w:rPr>
                <w:rFonts w:eastAsia="Times New Roman" w:cs="Arial"/>
                <w:sz w:val="18"/>
                <w:szCs w:val="18"/>
                <w:lang w:eastAsia="nl-NL"/>
              </w:rPr>
              <w:t>Agenda</w:t>
            </w:r>
          </w:p>
          <w:p w14:paraId="2772366D" w14:textId="109F7FA1" w:rsidR="00911D44" w:rsidRPr="00911D44" w:rsidRDefault="00911D44" w:rsidP="00911D44">
            <w:pPr>
              <w:pStyle w:val="Lijstalinea"/>
              <w:numPr>
                <w:ilvl w:val="0"/>
                <w:numId w:val="19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911D44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Concept verslag Algemeen Bestuur </w:t>
            </w:r>
            <w:r w:rsidR="00FE339C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10 juli </w:t>
            </w:r>
            <w:r w:rsidR="002C2FE9">
              <w:rPr>
                <w:rFonts w:eastAsia="Times New Roman" w:cs="Arial"/>
                <w:bCs/>
                <w:sz w:val="18"/>
                <w:szCs w:val="18"/>
                <w:lang w:eastAsia="nl-NL"/>
              </w:rPr>
              <w:t>202</w:t>
            </w:r>
            <w:r w:rsidR="00AA51EB">
              <w:rPr>
                <w:rFonts w:eastAsia="Times New Roman" w:cs="Arial"/>
                <w:bCs/>
                <w:sz w:val="18"/>
                <w:szCs w:val="18"/>
                <w:lang w:eastAsia="nl-NL"/>
              </w:rPr>
              <w:t>4</w:t>
            </w:r>
          </w:p>
        </w:tc>
        <w:tc>
          <w:tcPr>
            <w:tcW w:w="1628" w:type="dxa"/>
          </w:tcPr>
          <w:p w14:paraId="42DB2394" w14:textId="77777777" w:rsidR="00911D44" w:rsidRDefault="00911D44" w:rsidP="00911D44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</w:p>
          <w:p w14:paraId="2196857A" w14:textId="499DB951" w:rsidR="00911D44" w:rsidRDefault="00911D44" w:rsidP="00911D44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 w:val="18"/>
                <w:szCs w:val="18"/>
                <w:lang w:eastAsia="nl-NL"/>
              </w:rPr>
              <w:t>J. Hamming</w:t>
            </w:r>
          </w:p>
          <w:p w14:paraId="639EAF9D" w14:textId="268B508B" w:rsidR="00911D44" w:rsidRDefault="00911D44" w:rsidP="00911D44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 w:val="18"/>
                <w:szCs w:val="18"/>
                <w:lang w:eastAsia="nl-NL"/>
              </w:rPr>
              <w:t>S. van den Broek</w:t>
            </w:r>
          </w:p>
        </w:tc>
      </w:tr>
      <w:tr w:rsidR="00C17549" w:rsidRPr="00C17549" w14:paraId="1E033436" w14:textId="77777777" w:rsidTr="00C17549">
        <w:trPr>
          <w:trHeight w:val="766"/>
        </w:trPr>
        <w:tc>
          <w:tcPr>
            <w:tcW w:w="6947" w:type="dxa"/>
          </w:tcPr>
          <w:p w14:paraId="1C5BF386" w14:textId="77777777" w:rsidR="00C17549" w:rsidRDefault="00C17549" w:rsidP="00911D44">
            <w:pPr>
              <w:pStyle w:val="Lijstalinea"/>
              <w:numPr>
                <w:ilvl w:val="0"/>
                <w:numId w:val="16"/>
              </w:num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nl-NL"/>
              </w:rPr>
              <w:t>Ingekomen stukken</w:t>
            </w:r>
          </w:p>
          <w:p w14:paraId="461B69A3" w14:textId="37F63719" w:rsidR="00C17549" w:rsidRPr="00C17549" w:rsidRDefault="00C17549" w:rsidP="00C17549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sz w:val="20"/>
                <w:szCs w:val="20"/>
                <w:lang w:eastAsia="nl-NL"/>
              </w:rPr>
              <w:t>a.  Brief wethouders Financiën over GR in relatie tot gemeentelijke financiën</w:t>
            </w:r>
          </w:p>
        </w:tc>
        <w:tc>
          <w:tcPr>
            <w:tcW w:w="1628" w:type="dxa"/>
          </w:tcPr>
          <w:p w14:paraId="55C448D1" w14:textId="77777777" w:rsidR="00C17549" w:rsidRPr="00C17549" w:rsidRDefault="00C17549" w:rsidP="00911D44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</w:p>
          <w:p w14:paraId="24B06443" w14:textId="40D65EA8" w:rsidR="00C17549" w:rsidRPr="00C17549" w:rsidRDefault="00C17549" w:rsidP="00911D44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C17549">
              <w:rPr>
                <w:rFonts w:eastAsia="Times New Roman" w:cs="Arial"/>
                <w:sz w:val="18"/>
                <w:szCs w:val="18"/>
                <w:lang w:eastAsia="nl-NL"/>
              </w:rPr>
              <w:t>S. van den Broek</w:t>
            </w:r>
          </w:p>
        </w:tc>
      </w:tr>
      <w:tr w:rsidR="004D0D8C" w:rsidRPr="00725C43" w14:paraId="5C739240" w14:textId="77777777" w:rsidTr="00402FFE">
        <w:trPr>
          <w:trHeight w:val="902"/>
        </w:trPr>
        <w:tc>
          <w:tcPr>
            <w:tcW w:w="6947" w:type="dxa"/>
          </w:tcPr>
          <w:p w14:paraId="4DF33B29" w14:textId="33A7A3D2" w:rsidR="00402FFE" w:rsidRPr="00A25C6E" w:rsidRDefault="00C17549" w:rsidP="00A25C6E">
            <w:pPr>
              <w:widowControl w:val="0"/>
              <w:tabs>
                <w:tab w:val="right" w:pos="282"/>
              </w:tabs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l-NL"/>
              </w:rPr>
              <w:t>4</w:t>
            </w:r>
            <w:r w:rsidR="00A25C6E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.  </w:t>
            </w:r>
            <w:r w:rsidR="00402FFE" w:rsidRPr="00A25C6E">
              <w:rPr>
                <w:rFonts w:eastAsia="Times New Roman" w:cs="Arial"/>
                <w:b/>
                <w:sz w:val="20"/>
                <w:szCs w:val="20"/>
                <w:lang w:eastAsia="nl-NL"/>
              </w:rPr>
              <w:t>Ter vaststelling</w:t>
            </w:r>
          </w:p>
          <w:p w14:paraId="625A6DA7" w14:textId="38417E45" w:rsidR="00A25C6E" w:rsidRDefault="00A25C6E" w:rsidP="00DB715D">
            <w:p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a.   </w:t>
            </w:r>
            <w:r w:rsidR="00E45AB5">
              <w:rPr>
                <w:rFonts w:eastAsia="Times New Roman" w:cs="Arial"/>
                <w:bCs/>
                <w:sz w:val="18"/>
                <w:szCs w:val="18"/>
                <w:lang w:eastAsia="nl-NL"/>
              </w:rPr>
              <w:t>B</w:t>
            </w:r>
            <w:r w:rsidR="00AA51EB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egroting 2025 </w:t>
            </w:r>
          </w:p>
          <w:p w14:paraId="4022720C" w14:textId="00B0B1DF" w:rsidR="00402FFE" w:rsidRDefault="00C90E16" w:rsidP="003703C2">
            <w:pPr>
              <w:tabs>
                <w:tab w:val="right" w:pos="284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nl-NL"/>
              </w:rPr>
              <w:t>b</w:t>
            </w:r>
            <w:r w:rsidR="00AA51EB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.   </w:t>
            </w:r>
            <w:r w:rsidR="003703C2">
              <w:rPr>
                <w:rFonts w:eastAsia="Times New Roman" w:cs="Arial"/>
                <w:bCs/>
                <w:sz w:val="18"/>
                <w:szCs w:val="18"/>
                <w:lang w:eastAsia="nl-NL"/>
              </w:rPr>
              <w:t xml:space="preserve">Uitgangspunten scenario’s takenpakket </w:t>
            </w:r>
            <w:proofErr w:type="spellStart"/>
            <w:r w:rsidR="003703C2">
              <w:rPr>
                <w:rFonts w:eastAsia="Times New Roman" w:cs="Arial"/>
                <w:bCs/>
                <w:sz w:val="18"/>
                <w:szCs w:val="18"/>
                <w:lang w:eastAsia="nl-NL"/>
              </w:rPr>
              <w:t>veiligheidsregio</w:t>
            </w:r>
            <w:proofErr w:type="spellEnd"/>
          </w:p>
          <w:p w14:paraId="1E8B300D" w14:textId="5423CF76" w:rsidR="0011783F" w:rsidRPr="00DB715D" w:rsidRDefault="003703C2" w:rsidP="003703C2">
            <w:pPr>
              <w:widowControl w:val="0"/>
              <w:tabs>
                <w:tab w:val="right" w:pos="282"/>
              </w:tabs>
              <w:spacing w:after="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11783F">
              <w:rPr>
                <w:rFonts w:cs="Arial"/>
                <w:sz w:val="18"/>
                <w:szCs w:val="18"/>
              </w:rPr>
              <w:t xml:space="preserve">.   </w:t>
            </w:r>
            <w:r w:rsidR="00181CB2">
              <w:rPr>
                <w:rFonts w:cs="Arial"/>
                <w:sz w:val="18"/>
                <w:szCs w:val="18"/>
              </w:rPr>
              <w:t xml:space="preserve">Vervolgproces </w:t>
            </w:r>
            <w:r>
              <w:rPr>
                <w:rFonts w:cs="Arial"/>
                <w:sz w:val="18"/>
                <w:szCs w:val="18"/>
              </w:rPr>
              <w:t>t</w:t>
            </w:r>
            <w:r w:rsidR="0011783F">
              <w:rPr>
                <w:rFonts w:cs="Arial"/>
                <w:sz w:val="18"/>
                <w:szCs w:val="18"/>
              </w:rPr>
              <w:t>oekomst</w:t>
            </w:r>
            <w:r w:rsidR="00181CB2">
              <w:rPr>
                <w:rFonts w:cs="Arial"/>
                <w:sz w:val="18"/>
                <w:szCs w:val="18"/>
              </w:rPr>
              <w:t xml:space="preserve">bestendige brandweerzorg </w:t>
            </w:r>
            <w:r w:rsidR="0011783F">
              <w:rPr>
                <w:rFonts w:cs="Arial"/>
                <w:sz w:val="18"/>
                <w:szCs w:val="18"/>
              </w:rPr>
              <w:t>2030</w:t>
            </w:r>
          </w:p>
        </w:tc>
        <w:tc>
          <w:tcPr>
            <w:tcW w:w="1628" w:type="dxa"/>
          </w:tcPr>
          <w:p w14:paraId="393DE13A" w14:textId="77777777" w:rsidR="004D0D8C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</w:p>
          <w:p w14:paraId="04E5F627" w14:textId="75E2D875" w:rsidR="00402FFE" w:rsidRDefault="00A25C6E" w:rsidP="00402FFE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 w:val="18"/>
                <w:szCs w:val="18"/>
                <w:lang w:eastAsia="nl-NL"/>
              </w:rPr>
              <w:t>E. van Selm</w:t>
            </w:r>
          </w:p>
          <w:p w14:paraId="1CCDC640" w14:textId="31675CE2" w:rsidR="00AA51EB" w:rsidRDefault="00AA51EB" w:rsidP="00402FFE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 w:val="18"/>
                <w:szCs w:val="18"/>
                <w:lang w:eastAsia="nl-NL"/>
              </w:rPr>
              <w:t>E. van Selm</w:t>
            </w:r>
          </w:p>
          <w:p w14:paraId="7CD8D189" w14:textId="4B6BF9E3" w:rsidR="0011783F" w:rsidRPr="009339B3" w:rsidRDefault="0011783F" w:rsidP="003703C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 w:val="18"/>
                <w:szCs w:val="18"/>
                <w:lang w:eastAsia="nl-NL"/>
              </w:rPr>
              <w:t>M. van der Weele</w:t>
            </w:r>
          </w:p>
        </w:tc>
      </w:tr>
      <w:tr w:rsidR="004D0D8C" w:rsidRPr="00725C43" w14:paraId="1A78FB93" w14:textId="77777777" w:rsidTr="00402FFE">
        <w:tc>
          <w:tcPr>
            <w:tcW w:w="6947" w:type="dxa"/>
          </w:tcPr>
          <w:p w14:paraId="4046FC53" w14:textId="17BAC35C" w:rsidR="004D0D8C" w:rsidRPr="00A25C6E" w:rsidRDefault="00C17549" w:rsidP="00A25C6E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bCs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l-NL"/>
              </w:rPr>
              <w:t>5</w:t>
            </w:r>
            <w:r w:rsidR="00146B99">
              <w:rPr>
                <w:rFonts w:eastAsia="Times New Roman" w:cs="Arial"/>
                <w:b/>
                <w:sz w:val="20"/>
                <w:szCs w:val="20"/>
                <w:lang w:eastAsia="nl-NL"/>
              </w:rPr>
              <w:t>.</w:t>
            </w:r>
            <w:r w:rsidR="00A25C6E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  </w:t>
            </w:r>
            <w:r w:rsidR="004D0D8C" w:rsidRPr="00A25C6E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Communicatie besluitvorming Algemeen Bestuur </w:t>
            </w:r>
          </w:p>
        </w:tc>
        <w:tc>
          <w:tcPr>
            <w:tcW w:w="1628" w:type="dxa"/>
          </w:tcPr>
          <w:p w14:paraId="7E4AC833" w14:textId="184BB14E" w:rsidR="004D0D8C" w:rsidRPr="009339B3" w:rsidRDefault="00A25C6E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>
              <w:rPr>
                <w:rFonts w:eastAsia="Times New Roman" w:cs="Arial"/>
                <w:sz w:val="18"/>
                <w:szCs w:val="18"/>
                <w:lang w:eastAsia="nl-NL"/>
              </w:rPr>
              <w:t>S. van den Broek</w:t>
            </w:r>
          </w:p>
        </w:tc>
      </w:tr>
      <w:tr w:rsidR="004D0D8C" w:rsidRPr="00725C43" w14:paraId="18A55935" w14:textId="77777777" w:rsidTr="00402FFE">
        <w:tc>
          <w:tcPr>
            <w:tcW w:w="6947" w:type="dxa"/>
          </w:tcPr>
          <w:p w14:paraId="7F383CF3" w14:textId="36D41BFE" w:rsidR="004D0D8C" w:rsidRPr="00A25C6E" w:rsidRDefault="00C17549" w:rsidP="00A25C6E">
            <w:pPr>
              <w:tabs>
                <w:tab w:val="right" w:pos="282"/>
              </w:tabs>
              <w:spacing w:after="0" w:line="360" w:lineRule="auto"/>
              <w:rPr>
                <w:rFonts w:eastAsia="Times New Roman" w:cs="Arial"/>
                <w:sz w:val="20"/>
                <w:szCs w:val="20"/>
                <w:lang w:eastAsia="nl-NL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nl-NL"/>
              </w:rPr>
              <w:t>6</w:t>
            </w:r>
            <w:r w:rsidR="00A25C6E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.  </w:t>
            </w:r>
            <w:r w:rsidR="004D0D8C" w:rsidRPr="00A25C6E">
              <w:rPr>
                <w:rFonts w:eastAsia="Times New Roman" w:cs="Arial"/>
                <w:b/>
                <w:sz w:val="20"/>
                <w:szCs w:val="20"/>
                <w:lang w:eastAsia="nl-NL"/>
              </w:rPr>
              <w:t xml:space="preserve">Rondvraag en sluiting </w:t>
            </w:r>
          </w:p>
        </w:tc>
        <w:tc>
          <w:tcPr>
            <w:tcW w:w="1628" w:type="dxa"/>
          </w:tcPr>
          <w:p w14:paraId="2B8722C6" w14:textId="77777777" w:rsidR="004D0D8C" w:rsidRPr="009339B3" w:rsidRDefault="004D0D8C" w:rsidP="00A043F2">
            <w:pPr>
              <w:tabs>
                <w:tab w:val="right" w:pos="282"/>
                <w:tab w:val="left" w:pos="993"/>
                <w:tab w:val="left" w:pos="5387"/>
                <w:tab w:val="left" w:pos="7088"/>
                <w:tab w:val="right" w:pos="8931"/>
              </w:tabs>
              <w:spacing w:after="0" w:line="360" w:lineRule="auto"/>
              <w:rPr>
                <w:rFonts w:eastAsia="Times New Roman" w:cs="Arial"/>
                <w:sz w:val="18"/>
                <w:szCs w:val="18"/>
                <w:lang w:eastAsia="nl-NL"/>
              </w:rPr>
            </w:pPr>
            <w:r w:rsidRPr="009339B3">
              <w:rPr>
                <w:rFonts w:eastAsia="Times New Roman" w:cs="Arial"/>
                <w:sz w:val="18"/>
                <w:szCs w:val="18"/>
                <w:lang w:eastAsia="nl-NL"/>
              </w:rPr>
              <w:t>-</w:t>
            </w:r>
          </w:p>
        </w:tc>
      </w:tr>
    </w:tbl>
    <w:p w14:paraId="0C48A549" w14:textId="00C85705" w:rsidR="007E45DA" w:rsidRPr="00B92378" w:rsidRDefault="007E45DA" w:rsidP="00BB6E0F"/>
    <w:sectPr w:rsidR="007E45DA" w:rsidRPr="00B92378" w:rsidSect="00185EC5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9696A"/>
    <w:multiLevelType w:val="hybridMultilevel"/>
    <w:tmpl w:val="DFE887C4"/>
    <w:lvl w:ilvl="0" w:tplc="6CA09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3001"/>
    <w:multiLevelType w:val="hybridMultilevel"/>
    <w:tmpl w:val="8A5EE326"/>
    <w:lvl w:ilvl="0" w:tplc="A4421666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43EF1"/>
    <w:multiLevelType w:val="hybridMultilevel"/>
    <w:tmpl w:val="EB9C6C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D91716"/>
    <w:multiLevelType w:val="hybridMultilevel"/>
    <w:tmpl w:val="C5D61EA6"/>
    <w:lvl w:ilvl="0" w:tplc="8C565C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0482"/>
    <w:multiLevelType w:val="hybridMultilevel"/>
    <w:tmpl w:val="521EBA5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D16C1C"/>
    <w:multiLevelType w:val="hybridMultilevel"/>
    <w:tmpl w:val="6C42B8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9A2525"/>
    <w:multiLevelType w:val="hybridMultilevel"/>
    <w:tmpl w:val="26723D42"/>
    <w:lvl w:ilvl="0" w:tplc="5CCA41F0">
      <w:numFmt w:val="bullet"/>
      <w:lvlText w:val="-"/>
      <w:lvlJc w:val="left"/>
      <w:pPr>
        <w:ind w:left="642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7" w15:restartNumberingAfterBreak="0">
    <w:nsid w:val="2FBE51E4"/>
    <w:multiLevelType w:val="hybridMultilevel"/>
    <w:tmpl w:val="12882F6C"/>
    <w:lvl w:ilvl="0" w:tplc="900EDC4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21CF6"/>
    <w:multiLevelType w:val="hybridMultilevel"/>
    <w:tmpl w:val="FAFC2C32"/>
    <w:lvl w:ilvl="0" w:tplc="CA628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85E6E"/>
    <w:multiLevelType w:val="hybridMultilevel"/>
    <w:tmpl w:val="0838881E"/>
    <w:lvl w:ilvl="0" w:tplc="4EF4763A">
      <w:start w:val="1"/>
      <w:numFmt w:val="lowerLetter"/>
      <w:lvlText w:val="%1."/>
      <w:lvlJc w:val="left"/>
      <w:pPr>
        <w:ind w:left="366" w:hanging="360"/>
      </w:pPr>
      <w:rPr>
        <w:rFonts w:hint="default"/>
        <w:b/>
        <w:bCs/>
        <w:i w:val="0"/>
        <w:iCs w:val="0"/>
      </w:rPr>
    </w:lvl>
    <w:lvl w:ilvl="1" w:tplc="04130019" w:tentative="1">
      <w:start w:val="1"/>
      <w:numFmt w:val="lowerLetter"/>
      <w:lvlText w:val="%2."/>
      <w:lvlJc w:val="left"/>
      <w:pPr>
        <w:ind w:left="524" w:hanging="360"/>
      </w:pPr>
    </w:lvl>
    <w:lvl w:ilvl="2" w:tplc="0413001B" w:tentative="1">
      <w:start w:val="1"/>
      <w:numFmt w:val="lowerRoman"/>
      <w:lvlText w:val="%3."/>
      <w:lvlJc w:val="right"/>
      <w:pPr>
        <w:ind w:left="1244" w:hanging="180"/>
      </w:pPr>
    </w:lvl>
    <w:lvl w:ilvl="3" w:tplc="0413000F" w:tentative="1">
      <w:start w:val="1"/>
      <w:numFmt w:val="decimal"/>
      <w:lvlText w:val="%4."/>
      <w:lvlJc w:val="left"/>
      <w:pPr>
        <w:ind w:left="1964" w:hanging="360"/>
      </w:pPr>
    </w:lvl>
    <w:lvl w:ilvl="4" w:tplc="04130019" w:tentative="1">
      <w:start w:val="1"/>
      <w:numFmt w:val="lowerLetter"/>
      <w:lvlText w:val="%5."/>
      <w:lvlJc w:val="left"/>
      <w:pPr>
        <w:ind w:left="2684" w:hanging="360"/>
      </w:pPr>
    </w:lvl>
    <w:lvl w:ilvl="5" w:tplc="0413001B" w:tentative="1">
      <w:start w:val="1"/>
      <w:numFmt w:val="lowerRoman"/>
      <w:lvlText w:val="%6."/>
      <w:lvlJc w:val="right"/>
      <w:pPr>
        <w:ind w:left="3404" w:hanging="180"/>
      </w:pPr>
    </w:lvl>
    <w:lvl w:ilvl="6" w:tplc="0413000F" w:tentative="1">
      <w:start w:val="1"/>
      <w:numFmt w:val="decimal"/>
      <w:lvlText w:val="%7."/>
      <w:lvlJc w:val="left"/>
      <w:pPr>
        <w:ind w:left="4124" w:hanging="360"/>
      </w:pPr>
    </w:lvl>
    <w:lvl w:ilvl="7" w:tplc="04130019" w:tentative="1">
      <w:start w:val="1"/>
      <w:numFmt w:val="lowerLetter"/>
      <w:lvlText w:val="%8."/>
      <w:lvlJc w:val="left"/>
      <w:pPr>
        <w:ind w:left="4844" w:hanging="360"/>
      </w:pPr>
    </w:lvl>
    <w:lvl w:ilvl="8" w:tplc="0413001B" w:tentative="1">
      <w:start w:val="1"/>
      <w:numFmt w:val="lowerRoman"/>
      <w:lvlText w:val="%9."/>
      <w:lvlJc w:val="right"/>
      <w:pPr>
        <w:ind w:left="5564" w:hanging="180"/>
      </w:pPr>
    </w:lvl>
  </w:abstractNum>
  <w:abstractNum w:abstractNumId="10" w15:restartNumberingAfterBreak="0">
    <w:nsid w:val="48AF31AC"/>
    <w:multiLevelType w:val="hybridMultilevel"/>
    <w:tmpl w:val="363058CE"/>
    <w:lvl w:ilvl="0" w:tplc="6958BAB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48169A"/>
    <w:multiLevelType w:val="hybridMultilevel"/>
    <w:tmpl w:val="01B2492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F41B1"/>
    <w:multiLevelType w:val="hybridMultilevel"/>
    <w:tmpl w:val="4BD0EC6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5831ED"/>
    <w:multiLevelType w:val="hybridMultilevel"/>
    <w:tmpl w:val="C67C1E4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40D6"/>
    <w:multiLevelType w:val="hybridMultilevel"/>
    <w:tmpl w:val="36AA729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874DD"/>
    <w:multiLevelType w:val="hybridMultilevel"/>
    <w:tmpl w:val="105CE3CC"/>
    <w:lvl w:ilvl="0" w:tplc="81529D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0171C"/>
    <w:multiLevelType w:val="hybridMultilevel"/>
    <w:tmpl w:val="974E06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6D592B"/>
    <w:multiLevelType w:val="hybridMultilevel"/>
    <w:tmpl w:val="325C664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5D17B1"/>
    <w:multiLevelType w:val="hybridMultilevel"/>
    <w:tmpl w:val="0EA88DD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565474"/>
    <w:multiLevelType w:val="hybridMultilevel"/>
    <w:tmpl w:val="87F656EA"/>
    <w:lvl w:ilvl="0" w:tplc="C4A8E09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9E3"/>
    <w:multiLevelType w:val="hybridMultilevel"/>
    <w:tmpl w:val="75DAB5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536BDB"/>
    <w:multiLevelType w:val="hybridMultilevel"/>
    <w:tmpl w:val="072C7C6C"/>
    <w:lvl w:ilvl="0" w:tplc="900EDC48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3789238">
    <w:abstractNumId w:val="5"/>
  </w:num>
  <w:num w:numId="2" w16cid:durableId="1403329222">
    <w:abstractNumId w:val="7"/>
  </w:num>
  <w:num w:numId="3" w16cid:durableId="1957061285">
    <w:abstractNumId w:val="20"/>
  </w:num>
  <w:num w:numId="4" w16cid:durableId="496654847">
    <w:abstractNumId w:val="2"/>
  </w:num>
  <w:num w:numId="5" w16cid:durableId="1440947697">
    <w:abstractNumId w:val="11"/>
  </w:num>
  <w:num w:numId="6" w16cid:durableId="1755516191">
    <w:abstractNumId w:val="15"/>
  </w:num>
  <w:num w:numId="7" w16cid:durableId="104155850">
    <w:abstractNumId w:val="0"/>
  </w:num>
  <w:num w:numId="8" w16cid:durableId="662469955">
    <w:abstractNumId w:val="19"/>
  </w:num>
  <w:num w:numId="9" w16cid:durableId="596404726">
    <w:abstractNumId w:val="13"/>
  </w:num>
  <w:num w:numId="10" w16cid:durableId="1977177624">
    <w:abstractNumId w:val="9"/>
  </w:num>
  <w:num w:numId="11" w16cid:durableId="212624849">
    <w:abstractNumId w:val="3"/>
  </w:num>
  <w:num w:numId="12" w16cid:durableId="1003506079">
    <w:abstractNumId w:val="6"/>
  </w:num>
  <w:num w:numId="13" w16cid:durableId="631443172">
    <w:abstractNumId w:val="18"/>
  </w:num>
  <w:num w:numId="14" w16cid:durableId="1017077358">
    <w:abstractNumId w:val="14"/>
  </w:num>
  <w:num w:numId="15" w16cid:durableId="1451440497">
    <w:abstractNumId w:val="12"/>
  </w:num>
  <w:num w:numId="16" w16cid:durableId="2034770622">
    <w:abstractNumId w:val="1"/>
  </w:num>
  <w:num w:numId="17" w16cid:durableId="638262489">
    <w:abstractNumId w:val="16"/>
  </w:num>
  <w:num w:numId="18" w16cid:durableId="2110270126">
    <w:abstractNumId w:val="4"/>
  </w:num>
  <w:num w:numId="19" w16cid:durableId="923610317">
    <w:abstractNumId w:val="21"/>
  </w:num>
  <w:num w:numId="20" w16cid:durableId="1289554890">
    <w:abstractNumId w:val="17"/>
  </w:num>
  <w:num w:numId="21" w16cid:durableId="923536025">
    <w:abstractNumId w:val="10"/>
  </w:num>
  <w:num w:numId="22" w16cid:durableId="1594652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5C43"/>
    <w:rsid w:val="00005687"/>
    <w:rsid w:val="000321A6"/>
    <w:rsid w:val="000452BF"/>
    <w:rsid w:val="00052C07"/>
    <w:rsid w:val="0005584C"/>
    <w:rsid w:val="00056185"/>
    <w:rsid w:val="00066091"/>
    <w:rsid w:val="00072D4C"/>
    <w:rsid w:val="0007483B"/>
    <w:rsid w:val="00077B34"/>
    <w:rsid w:val="00086512"/>
    <w:rsid w:val="00091795"/>
    <w:rsid w:val="000945E7"/>
    <w:rsid w:val="0009482A"/>
    <w:rsid w:val="00096FE5"/>
    <w:rsid w:val="0009740F"/>
    <w:rsid w:val="000A641A"/>
    <w:rsid w:val="000B4018"/>
    <w:rsid w:val="000C0AFB"/>
    <w:rsid w:val="000C2765"/>
    <w:rsid w:val="000D0E8B"/>
    <w:rsid w:val="000D7C24"/>
    <w:rsid w:val="000E7C4B"/>
    <w:rsid w:val="000F0D8A"/>
    <w:rsid w:val="000F1C6F"/>
    <w:rsid w:val="000F60C3"/>
    <w:rsid w:val="000F7134"/>
    <w:rsid w:val="00103B5F"/>
    <w:rsid w:val="001061C6"/>
    <w:rsid w:val="0011520B"/>
    <w:rsid w:val="0011783F"/>
    <w:rsid w:val="00127341"/>
    <w:rsid w:val="001307FE"/>
    <w:rsid w:val="0013517E"/>
    <w:rsid w:val="00146B99"/>
    <w:rsid w:val="001510C8"/>
    <w:rsid w:val="00155A03"/>
    <w:rsid w:val="00174E4A"/>
    <w:rsid w:val="00181CB2"/>
    <w:rsid w:val="00185EC5"/>
    <w:rsid w:val="00186802"/>
    <w:rsid w:val="00186ED4"/>
    <w:rsid w:val="001A10C0"/>
    <w:rsid w:val="001A4C25"/>
    <w:rsid w:val="001A5808"/>
    <w:rsid w:val="001B1398"/>
    <w:rsid w:val="001B4522"/>
    <w:rsid w:val="001C5DC8"/>
    <w:rsid w:val="001C5FC1"/>
    <w:rsid w:val="001D3BCE"/>
    <w:rsid w:val="001E12F5"/>
    <w:rsid w:val="001E34AF"/>
    <w:rsid w:val="001E7FD6"/>
    <w:rsid w:val="001F1781"/>
    <w:rsid w:val="001F4ACE"/>
    <w:rsid w:val="002063E6"/>
    <w:rsid w:val="00211753"/>
    <w:rsid w:val="00216231"/>
    <w:rsid w:val="00224D01"/>
    <w:rsid w:val="00225E83"/>
    <w:rsid w:val="00226066"/>
    <w:rsid w:val="002433F1"/>
    <w:rsid w:val="002564FE"/>
    <w:rsid w:val="00257F46"/>
    <w:rsid w:val="0026111C"/>
    <w:rsid w:val="002638F6"/>
    <w:rsid w:val="002665CC"/>
    <w:rsid w:val="002700FB"/>
    <w:rsid w:val="00273ED3"/>
    <w:rsid w:val="002847A5"/>
    <w:rsid w:val="00285DD8"/>
    <w:rsid w:val="002968DB"/>
    <w:rsid w:val="00297DDD"/>
    <w:rsid w:val="00297FC9"/>
    <w:rsid w:val="002B050F"/>
    <w:rsid w:val="002B43C5"/>
    <w:rsid w:val="002B7873"/>
    <w:rsid w:val="002C2FE9"/>
    <w:rsid w:val="002C362F"/>
    <w:rsid w:val="002D663D"/>
    <w:rsid w:val="002E70EE"/>
    <w:rsid w:val="002F0742"/>
    <w:rsid w:val="002F7171"/>
    <w:rsid w:val="002F79EC"/>
    <w:rsid w:val="003175A6"/>
    <w:rsid w:val="00317815"/>
    <w:rsid w:val="00317A2C"/>
    <w:rsid w:val="00336991"/>
    <w:rsid w:val="00340ABD"/>
    <w:rsid w:val="003429F5"/>
    <w:rsid w:val="00345BB6"/>
    <w:rsid w:val="00351FCB"/>
    <w:rsid w:val="0036054B"/>
    <w:rsid w:val="0036069C"/>
    <w:rsid w:val="00366002"/>
    <w:rsid w:val="003703C2"/>
    <w:rsid w:val="00370FC4"/>
    <w:rsid w:val="00376865"/>
    <w:rsid w:val="0038653D"/>
    <w:rsid w:val="00387505"/>
    <w:rsid w:val="00397A9E"/>
    <w:rsid w:val="003B5026"/>
    <w:rsid w:val="003C7C2D"/>
    <w:rsid w:val="003D04ED"/>
    <w:rsid w:val="003D27BA"/>
    <w:rsid w:val="003D61A1"/>
    <w:rsid w:val="003E1522"/>
    <w:rsid w:val="003E2A55"/>
    <w:rsid w:val="003F028B"/>
    <w:rsid w:val="003F0649"/>
    <w:rsid w:val="003F263A"/>
    <w:rsid w:val="003F3FF0"/>
    <w:rsid w:val="003F49EE"/>
    <w:rsid w:val="003F4E4E"/>
    <w:rsid w:val="00401182"/>
    <w:rsid w:val="00402FFE"/>
    <w:rsid w:val="004076E4"/>
    <w:rsid w:val="00413A0B"/>
    <w:rsid w:val="00420771"/>
    <w:rsid w:val="004219F2"/>
    <w:rsid w:val="004253BF"/>
    <w:rsid w:val="00430250"/>
    <w:rsid w:val="00432FF4"/>
    <w:rsid w:val="00464607"/>
    <w:rsid w:val="00472D24"/>
    <w:rsid w:val="0047346C"/>
    <w:rsid w:val="004764BA"/>
    <w:rsid w:val="00484A2C"/>
    <w:rsid w:val="004867AA"/>
    <w:rsid w:val="00490142"/>
    <w:rsid w:val="004906F5"/>
    <w:rsid w:val="00491E55"/>
    <w:rsid w:val="00493CAA"/>
    <w:rsid w:val="004B49C9"/>
    <w:rsid w:val="004B4BC4"/>
    <w:rsid w:val="004B4C8F"/>
    <w:rsid w:val="004C0139"/>
    <w:rsid w:val="004C24F5"/>
    <w:rsid w:val="004D0D8C"/>
    <w:rsid w:val="004E2E81"/>
    <w:rsid w:val="004E4412"/>
    <w:rsid w:val="004E5118"/>
    <w:rsid w:val="004F2108"/>
    <w:rsid w:val="004F47D6"/>
    <w:rsid w:val="00501850"/>
    <w:rsid w:val="00510D9B"/>
    <w:rsid w:val="00512BCD"/>
    <w:rsid w:val="00517D48"/>
    <w:rsid w:val="00524C3C"/>
    <w:rsid w:val="005273F4"/>
    <w:rsid w:val="005312E4"/>
    <w:rsid w:val="00533EAC"/>
    <w:rsid w:val="005408A0"/>
    <w:rsid w:val="005414E6"/>
    <w:rsid w:val="00551015"/>
    <w:rsid w:val="00552550"/>
    <w:rsid w:val="005638C9"/>
    <w:rsid w:val="00565B0D"/>
    <w:rsid w:val="00566A67"/>
    <w:rsid w:val="00570ECD"/>
    <w:rsid w:val="00577DFF"/>
    <w:rsid w:val="00590D44"/>
    <w:rsid w:val="00593B51"/>
    <w:rsid w:val="005A7AD2"/>
    <w:rsid w:val="005B07B5"/>
    <w:rsid w:val="005B0D9F"/>
    <w:rsid w:val="005B1798"/>
    <w:rsid w:val="005B19AA"/>
    <w:rsid w:val="005B1F70"/>
    <w:rsid w:val="005C1ABC"/>
    <w:rsid w:val="005C200C"/>
    <w:rsid w:val="005C4394"/>
    <w:rsid w:val="005C51F3"/>
    <w:rsid w:val="005C558F"/>
    <w:rsid w:val="005D5DB0"/>
    <w:rsid w:val="00600E2B"/>
    <w:rsid w:val="00601859"/>
    <w:rsid w:val="00602A0E"/>
    <w:rsid w:val="00605674"/>
    <w:rsid w:val="00611F84"/>
    <w:rsid w:val="00617DAB"/>
    <w:rsid w:val="006219FE"/>
    <w:rsid w:val="00625A00"/>
    <w:rsid w:val="00631C3B"/>
    <w:rsid w:val="00631EB1"/>
    <w:rsid w:val="00636A8F"/>
    <w:rsid w:val="00641DDB"/>
    <w:rsid w:val="00644DC1"/>
    <w:rsid w:val="00645542"/>
    <w:rsid w:val="00651535"/>
    <w:rsid w:val="00655E0A"/>
    <w:rsid w:val="00657C3C"/>
    <w:rsid w:val="0066076B"/>
    <w:rsid w:val="00670245"/>
    <w:rsid w:val="00673245"/>
    <w:rsid w:val="00677448"/>
    <w:rsid w:val="006874B0"/>
    <w:rsid w:val="00695F6B"/>
    <w:rsid w:val="006A0496"/>
    <w:rsid w:val="006A34F4"/>
    <w:rsid w:val="006B0537"/>
    <w:rsid w:val="006B0ED3"/>
    <w:rsid w:val="006B3D28"/>
    <w:rsid w:val="006F05F0"/>
    <w:rsid w:val="006F3A36"/>
    <w:rsid w:val="006F58BF"/>
    <w:rsid w:val="00721493"/>
    <w:rsid w:val="00725C43"/>
    <w:rsid w:val="00731119"/>
    <w:rsid w:val="007317B5"/>
    <w:rsid w:val="007333B0"/>
    <w:rsid w:val="007374FF"/>
    <w:rsid w:val="00740B91"/>
    <w:rsid w:val="00746FAC"/>
    <w:rsid w:val="00753DAE"/>
    <w:rsid w:val="00760E50"/>
    <w:rsid w:val="00782A9D"/>
    <w:rsid w:val="007834A1"/>
    <w:rsid w:val="00786B29"/>
    <w:rsid w:val="0079269F"/>
    <w:rsid w:val="00797115"/>
    <w:rsid w:val="007B2B13"/>
    <w:rsid w:val="007B36BF"/>
    <w:rsid w:val="007D6F2B"/>
    <w:rsid w:val="007E1247"/>
    <w:rsid w:val="007E13EE"/>
    <w:rsid w:val="007E45DA"/>
    <w:rsid w:val="007E6A9A"/>
    <w:rsid w:val="007E77C1"/>
    <w:rsid w:val="007F15EB"/>
    <w:rsid w:val="00806EF3"/>
    <w:rsid w:val="00813A48"/>
    <w:rsid w:val="008154F8"/>
    <w:rsid w:val="00823A33"/>
    <w:rsid w:val="00824A86"/>
    <w:rsid w:val="008265C2"/>
    <w:rsid w:val="008270C9"/>
    <w:rsid w:val="00831CFD"/>
    <w:rsid w:val="00832877"/>
    <w:rsid w:val="00834946"/>
    <w:rsid w:val="00855CA3"/>
    <w:rsid w:val="008727C0"/>
    <w:rsid w:val="008752C8"/>
    <w:rsid w:val="00885E93"/>
    <w:rsid w:val="0089405C"/>
    <w:rsid w:val="008A0409"/>
    <w:rsid w:val="008C3EF8"/>
    <w:rsid w:val="008C5830"/>
    <w:rsid w:val="008C624F"/>
    <w:rsid w:val="008C779D"/>
    <w:rsid w:val="008D2392"/>
    <w:rsid w:val="008D5980"/>
    <w:rsid w:val="008E010D"/>
    <w:rsid w:val="008E55D0"/>
    <w:rsid w:val="008F7F75"/>
    <w:rsid w:val="00906AAF"/>
    <w:rsid w:val="00911D44"/>
    <w:rsid w:val="00912212"/>
    <w:rsid w:val="00914E3C"/>
    <w:rsid w:val="009155B6"/>
    <w:rsid w:val="00916220"/>
    <w:rsid w:val="009162ED"/>
    <w:rsid w:val="0092664E"/>
    <w:rsid w:val="00927890"/>
    <w:rsid w:val="00927A1C"/>
    <w:rsid w:val="009339B3"/>
    <w:rsid w:val="009379DD"/>
    <w:rsid w:val="009401BF"/>
    <w:rsid w:val="00954260"/>
    <w:rsid w:val="0095435A"/>
    <w:rsid w:val="00955399"/>
    <w:rsid w:val="00963ADE"/>
    <w:rsid w:val="00965DD9"/>
    <w:rsid w:val="00981FF4"/>
    <w:rsid w:val="00982A84"/>
    <w:rsid w:val="00987DA5"/>
    <w:rsid w:val="009909D1"/>
    <w:rsid w:val="00993B3A"/>
    <w:rsid w:val="009B3735"/>
    <w:rsid w:val="009C4332"/>
    <w:rsid w:val="009E4CF5"/>
    <w:rsid w:val="009F72E8"/>
    <w:rsid w:val="009F7D2B"/>
    <w:rsid w:val="00A03E00"/>
    <w:rsid w:val="00A043F2"/>
    <w:rsid w:val="00A1337D"/>
    <w:rsid w:val="00A23404"/>
    <w:rsid w:val="00A25C6E"/>
    <w:rsid w:val="00A37811"/>
    <w:rsid w:val="00A415C6"/>
    <w:rsid w:val="00A45403"/>
    <w:rsid w:val="00A46125"/>
    <w:rsid w:val="00A50F3D"/>
    <w:rsid w:val="00A621F6"/>
    <w:rsid w:val="00A66487"/>
    <w:rsid w:val="00A74115"/>
    <w:rsid w:val="00A84AF8"/>
    <w:rsid w:val="00A84B9D"/>
    <w:rsid w:val="00AA231C"/>
    <w:rsid w:val="00AA2FC7"/>
    <w:rsid w:val="00AA51EB"/>
    <w:rsid w:val="00AD4329"/>
    <w:rsid w:val="00AD5D63"/>
    <w:rsid w:val="00AE4EEA"/>
    <w:rsid w:val="00AF2716"/>
    <w:rsid w:val="00AF6A83"/>
    <w:rsid w:val="00B057B6"/>
    <w:rsid w:val="00B1271C"/>
    <w:rsid w:val="00B177BE"/>
    <w:rsid w:val="00B24FF8"/>
    <w:rsid w:val="00B3241A"/>
    <w:rsid w:val="00B402BF"/>
    <w:rsid w:val="00B4222A"/>
    <w:rsid w:val="00B42C2A"/>
    <w:rsid w:val="00B57268"/>
    <w:rsid w:val="00B60CD4"/>
    <w:rsid w:val="00B66F1C"/>
    <w:rsid w:val="00B71025"/>
    <w:rsid w:val="00B733BB"/>
    <w:rsid w:val="00B803C1"/>
    <w:rsid w:val="00B91177"/>
    <w:rsid w:val="00B92378"/>
    <w:rsid w:val="00B932EE"/>
    <w:rsid w:val="00BA6D33"/>
    <w:rsid w:val="00BB6E0F"/>
    <w:rsid w:val="00BD2CFF"/>
    <w:rsid w:val="00BD4D31"/>
    <w:rsid w:val="00BD4F96"/>
    <w:rsid w:val="00BE79F9"/>
    <w:rsid w:val="00BE7F6B"/>
    <w:rsid w:val="00C00253"/>
    <w:rsid w:val="00C125B6"/>
    <w:rsid w:val="00C145E7"/>
    <w:rsid w:val="00C14B39"/>
    <w:rsid w:val="00C17549"/>
    <w:rsid w:val="00C205BB"/>
    <w:rsid w:val="00C24622"/>
    <w:rsid w:val="00C25D93"/>
    <w:rsid w:val="00C26BD0"/>
    <w:rsid w:val="00C30AD7"/>
    <w:rsid w:val="00C32C09"/>
    <w:rsid w:val="00C33052"/>
    <w:rsid w:val="00C346B5"/>
    <w:rsid w:val="00C35305"/>
    <w:rsid w:val="00C377FD"/>
    <w:rsid w:val="00C40ECE"/>
    <w:rsid w:val="00C45FB2"/>
    <w:rsid w:val="00C553B2"/>
    <w:rsid w:val="00C563B9"/>
    <w:rsid w:val="00C64454"/>
    <w:rsid w:val="00C7081F"/>
    <w:rsid w:val="00C729FE"/>
    <w:rsid w:val="00C72BDB"/>
    <w:rsid w:val="00C73B47"/>
    <w:rsid w:val="00C7480A"/>
    <w:rsid w:val="00C81543"/>
    <w:rsid w:val="00C81C7B"/>
    <w:rsid w:val="00C84892"/>
    <w:rsid w:val="00C8788D"/>
    <w:rsid w:val="00C90E16"/>
    <w:rsid w:val="00C9218A"/>
    <w:rsid w:val="00C96D3C"/>
    <w:rsid w:val="00CA0C59"/>
    <w:rsid w:val="00CA33F5"/>
    <w:rsid w:val="00CA787C"/>
    <w:rsid w:val="00CB4AAF"/>
    <w:rsid w:val="00CD684C"/>
    <w:rsid w:val="00CE0111"/>
    <w:rsid w:val="00CE0B60"/>
    <w:rsid w:val="00CE337D"/>
    <w:rsid w:val="00CE4DA9"/>
    <w:rsid w:val="00CF0689"/>
    <w:rsid w:val="00CF7EDD"/>
    <w:rsid w:val="00D02172"/>
    <w:rsid w:val="00D02938"/>
    <w:rsid w:val="00D052AE"/>
    <w:rsid w:val="00D30C01"/>
    <w:rsid w:val="00D342F8"/>
    <w:rsid w:val="00D375D5"/>
    <w:rsid w:val="00D40DB5"/>
    <w:rsid w:val="00D42657"/>
    <w:rsid w:val="00D45A9C"/>
    <w:rsid w:val="00D50273"/>
    <w:rsid w:val="00D655EE"/>
    <w:rsid w:val="00D712FB"/>
    <w:rsid w:val="00D722AB"/>
    <w:rsid w:val="00D77D89"/>
    <w:rsid w:val="00D867BD"/>
    <w:rsid w:val="00D876B6"/>
    <w:rsid w:val="00D905CF"/>
    <w:rsid w:val="00D9453E"/>
    <w:rsid w:val="00D9464F"/>
    <w:rsid w:val="00D967B6"/>
    <w:rsid w:val="00DB060F"/>
    <w:rsid w:val="00DB4EB1"/>
    <w:rsid w:val="00DB715D"/>
    <w:rsid w:val="00DC2D7D"/>
    <w:rsid w:val="00DC39C6"/>
    <w:rsid w:val="00DC755B"/>
    <w:rsid w:val="00DC7B5C"/>
    <w:rsid w:val="00DD0503"/>
    <w:rsid w:val="00DD3B72"/>
    <w:rsid w:val="00DE5D43"/>
    <w:rsid w:val="00DE6535"/>
    <w:rsid w:val="00DF0054"/>
    <w:rsid w:val="00DF062A"/>
    <w:rsid w:val="00DF182C"/>
    <w:rsid w:val="00E13654"/>
    <w:rsid w:val="00E13F90"/>
    <w:rsid w:val="00E21F7C"/>
    <w:rsid w:val="00E2220F"/>
    <w:rsid w:val="00E45AB5"/>
    <w:rsid w:val="00E52EA6"/>
    <w:rsid w:val="00E537FC"/>
    <w:rsid w:val="00E65315"/>
    <w:rsid w:val="00E665F0"/>
    <w:rsid w:val="00E66949"/>
    <w:rsid w:val="00E70B5F"/>
    <w:rsid w:val="00EA15C6"/>
    <w:rsid w:val="00EA4082"/>
    <w:rsid w:val="00EB0DCA"/>
    <w:rsid w:val="00EB1794"/>
    <w:rsid w:val="00EC389D"/>
    <w:rsid w:val="00ED35B3"/>
    <w:rsid w:val="00ED5370"/>
    <w:rsid w:val="00F00A61"/>
    <w:rsid w:val="00F01042"/>
    <w:rsid w:val="00F05DA2"/>
    <w:rsid w:val="00F17590"/>
    <w:rsid w:val="00F2060D"/>
    <w:rsid w:val="00F363AA"/>
    <w:rsid w:val="00F4059B"/>
    <w:rsid w:val="00F43738"/>
    <w:rsid w:val="00F55ED7"/>
    <w:rsid w:val="00F74741"/>
    <w:rsid w:val="00F86777"/>
    <w:rsid w:val="00FA2208"/>
    <w:rsid w:val="00FA59C5"/>
    <w:rsid w:val="00FB01DC"/>
    <w:rsid w:val="00FB46D4"/>
    <w:rsid w:val="00FC3E00"/>
    <w:rsid w:val="00FD159C"/>
    <w:rsid w:val="00FE14CA"/>
    <w:rsid w:val="00FE339C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DDF4"/>
  <w15:chartTrackingRefBased/>
  <w15:docId w15:val="{55CFF5D4-CBE0-4AAD-9503-544F8C29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2378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B923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923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923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923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B923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B923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92378"/>
    <w:pPr>
      <w:spacing w:after="0" w:line="240" w:lineRule="auto"/>
    </w:pPr>
    <w:rPr>
      <w:rFonts w:ascii="Arial" w:hAnsi="Arial"/>
    </w:rPr>
  </w:style>
  <w:style w:type="character" w:customStyle="1" w:styleId="Kop1Char">
    <w:name w:val="Kop 1 Char"/>
    <w:basedOn w:val="Standaardalinea-lettertype"/>
    <w:link w:val="Kop1"/>
    <w:uiPriority w:val="9"/>
    <w:rsid w:val="00B923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B92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923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B923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B9237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el">
    <w:name w:val="Title"/>
    <w:basedOn w:val="Standaard"/>
    <w:next w:val="Standaard"/>
    <w:link w:val="TitelChar"/>
    <w:uiPriority w:val="10"/>
    <w:qFormat/>
    <w:rsid w:val="00B923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923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6Char">
    <w:name w:val="Kop 6 Char"/>
    <w:basedOn w:val="Standaardalinea-lettertype"/>
    <w:link w:val="Kop6"/>
    <w:uiPriority w:val="9"/>
    <w:rsid w:val="00B9237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jstalinea">
    <w:name w:val="List Paragraph"/>
    <w:basedOn w:val="Standaard"/>
    <w:uiPriority w:val="34"/>
    <w:qFormat/>
    <w:rsid w:val="0066076B"/>
    <w:pPr>
      <w:ind w:left="720"/>
      <w:contextualSpacing/>
    </w:pPr>
  </w:style>
  <w:style w:type="paragraph" w:customStyle="1" w:styleId="Default">
    <w:name w:val="Default"/>
    <w:rsid w:val="00A50F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967B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967B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967B6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967B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967B6"/>
    <w:rPr>
      <w:rFonts w:ascii="Arial" w:hAnsi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C346B5"/>
    <w:pPr>
      <w:spacing w:after="0" w:line="240" w:lineRule="auto"/>
    </w:pPr>
    <w:rPr>
      <w:rFonts w:ascii="Arial" w:hAnsi="Arial"/>
    </w:rPr>
  </w:style>
  <w:style w:type="paragraph" w:customStyle="1" w:styleId="xmsonormal">
    <w:name w:val="x_msonormal"/>
    <w:basedOn w:val="Standaard"/>
    <w:rsid w:val="00DF182C"/>
    <w:pPr>
      <w:spacing w:after="0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8D5B-BA3B-4740-B2C4-C4FFA966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Reijinga-Greven, Annemiek</dc:creator>
  <cp:keywords/>
  <dc:description/>
  <cp:lastModifiedBy>Henkens, Carla</cp:lastModifiedBy>
  <cp:revision>9</cp:revision>
  <cp:lastPrinted>2024-06-10T10:34:00Z</cp:lastPrinted>
  <dcterms:created xsi:type="dcterms:W3CDTF">2024-07-18T09:56:00Z</dcterms:created>
  <dcterms:modified xsi:type="dcterms:W3CDTF">2024-08-26T14:55:00Z</dcterms:modified>
</cp:coreProperties>
</file>